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C5C83"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1EB9F6D1" wp14:editId="5F3E7A7A">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EA3748" w14:textId="05A358A1" w:rsidR="008B544C" w:rsidRPr="00BD13A3" w:rsidRDefault="00E945C7">
                            <w:pPr>
                              <w:jc w:val="right"/>
                              <w:rPr>
                                <w:rFonts w:ascii="Arial" w:hAnsi="Arial" w:cs="Arial"/>
                                <w:color w:val="575756"/>
                                <w:sz w:val="22"/>
                                <w:szCs w:val="22"/>
                              </w:rPr>
                            </w:pPr>
                            <w:r>
                              <w:rPr>
                                <w:rFonts w:ascii="Arial" w:hAnsi="Arial" w:cs="Arial"/>
                                <w:color w:val="575756"/>
                                <w:sz w:val="22"/>
                                <w:szCs w:val="22"/>
                              </w:rPr>
                              <w:t>Vöcklabruck</w:t>
                            </w:r>
                            <w:r w:rsidR="008B544C" w:rsidRPr="00BD13A3">
                              <w:rPr>
                                <w:rFonts w:ascii="Arial" w:hAnsi="Arial" w:cs="Arial"/>
                                <w:color w:val="575756"/>
                                <w:sz w:val="22"/>
                                <w:szCs w:val="22"/>
                              </w:rPr>
                              <w:t>, am</w:t>
                            </w:r>
                            <w:r w:rsidR="00D02BBB">
                              <w:rPr>
                                <w:rFonts w:ascii="Arial" w:hAnsi="Arial" w:cs="Arial"/>
                                <w:color w:val="575756"/>
                                <w:sz w:val="22"/>
                                <w:szCs w:val="22"/>
                              </w:rPr>
                              <w:t xml:space="preserve"> 20.6.2026</w:t>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9F6D1"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0DEA3748" w14:textId="05A358A1" w:rsidR="008B544C" w:rsidRPr="00BD13A3" w:rsidRDefault="00E945C7">
                      <w:pPr>
                        <w:jc w:val="right"/>
                        <w:rPr>
                          <w:rFonts w:ascii="Arial" w:hAnsi="Arial" w:cs="Arial"/>
                          <w:color w:val="575756"/>
                          <w:sz w:val="22"/>
                          <w:szCs w:val="22"/>
                        </w:rPr>
                      </w:pPr>
                      <w:r>
                        <w:rPr>
                          <w:rFonts w:ascii="Arial" w:hAnsi="Arial" w:cs="Arial"/>
                          <w:color w:val="575756"/>
                          <w:sz w:val="22"/>
                          <w:szCs w:val="22"/>
                        </w:rPr>
                        <w:t>Vöcklabruck</w:t>
                      </w:r>
                      <w:r w:rsidR="008B544C" w:rsidRPr="00BD13A3">
                        <w:rPr>
                          <w:rFonts w:ascii="Arial" w:hAnsi="Arial" w:cs="Arial"/>
                          <w:color w:val="575756"/>
                          <w:sz w:val="22"/>
                          <w:szCs w:val="22"/>
                        </w:rPr>
                        <w:t>, am</w:t>
                      </w:r>
                      <w:r w:rsidR="00D02BBB">
                        <w:rPr>
                          <w:rFonts w:ascii="Arial" w:hAnsi="Arial" w:cs="Arial"/>
                          <w:color w:val="575756"/>
                          <w:sz w:val="22"/>
                          <w:szCs w:val="22"/>
                        </w:rPr>
                        <w:t xml:space="preserve"> 20.6.2026</w:t>
                      </w:r>
                      <w:r w:rsidR="00BD13A3" w:rsidRPr="00BD13A3">
                        <w:rPr>
                          <w:rFonts w:ascii="Arial" w:hAnsi="Arial" w:cs="Arial"/>
                          <w:color w:val="575756"/>
                          <w:sz w:val="22"/>
                          <w:szCs w:val="22"/>
                        </w:rPr>
                        <w:t xml:space="preserve"> </w:t>
                      </w:r>
                    </w:p>
                  </w:txbxContent>
                </v:textbox>
                <w10:wrap anchory="page"/>
              </v:shape>
            </w:pict>
          </mc:Fallback>
        </mc:AlternateContent>
      </w:r>
    </w:p>
    <w:p w14:paraId="5105C699" w14:textId="77777777" w:rsidR="00F83EA3" w:rsidRDefault="00F83EA3" w:rsidP="00D50646">
      <w:pPr>
        <w:spacing w:line="360" w:lineRule="auto"/>
        <w:jc w:val="both"/>
        <w:rPr>
          <w:rFonts w:ascii="Myriad Pro" w:hAnsi="Myriad Pro" w:cs="Arial"/>
          <w:color w:val="000000" w:themeColor="text1"/>
          <w:sz w:val="22"/>
          <w:szCs w:val="22"/>
        </w:rPr>
      </w:pPr>
    </w:p>
    <w:p w14:paraId="099E8DAF" w14:textId="77777777" w:rsidR="00CD00B8" w:rsidRDefault="00CD00B8" w:rsidP="00D43291">
      <w:pPr>
        <w:rPr>
          <w:rFonts w:ascii="Myriad Pro" w:hAnsi="Myriad Pro" w:cs="Calibri"/>
          <w:b/>
          <w:sz w:val="28"/>
          <w:szCs w:val="22"/>
        </w:rPr>
      </w:pPr>
    </w:p>
    <w:p w14:paraId="0ED9A82E" w14:textId="77777777" w:rsidR="00CD00B8" w:rsidRDefault="00CD00B8" w:rsidP="00D43291">
      <w:pPr>
        <w:rPr>
          <w:rFonts w:ascii="Myriad Pro" w:hAnsi="Myriad Pro" w:cs="Calibri"/>
          <w:b/>
          <w:sz w:val="28"/>
          <w:szCs w:val="22"/>
        </w:rPr>
      </w:pPr>
    </w:p>
    <w:p w14:paraId="65A0CC33" w14:textId="22AE2BF9" w:rsidR="006F3380" w:rsidRPr="006F3380" w:rsidRDefault="0055476E" w:rsidP="00D43291">
      <w:pPr>
        <w:rPr>
          <w:rFonts w:ascii="Myriad Pro" w:hAnsi="Myriad Pro" w:cs="Calibri"/>
          <w:b/>
          <w:sz w:val="28"/>
          <w:szCs w:val="22"/>
        </w:rPr>
      </w:pPr>
      <w:r>
        <w:rPr>
          <w:rFonts w:ascii="Myriad Pro" w:hAnsi="Myriad Pro" w:cs="Calibri"/>
          <w:b/>
          <w:sz w:val="28"/>
          <w:szCs w:val="22"/>
        </w:rPr>
        <w:t>FraDomo GmbH</w:t>
      </w:r>
    </w:p>
    <w:p w14:paraId="64C69A97" w14:textId="7754FDF5" w:rsidR="00142D87" w:rsidRDefault="00142D87" w:rsidP="00142D87">
      <w:pPr>
        <w:rPr>
          <w:rFonts w:ascii="Myriad Pro" w:hAnsi="Myriad Pro" w:cs="Calibri"/>
          <w:b/>
          <w:sz w:val="22"/>
          <w:szCs w:val="22"/>
        </w:rPr>
      </w:pPr>
      <w:r>
        <w:rPr>
          <w:rFonts w:ascii="Myriad Pro" w:hAnsi="Myriad Pro" w:cs="Calibri"/>
          <w:b/>
        </w:rPr>
        <w:br/>
      </w:r>
      <w:r w:rsidRPr="008D077D">
        <w:rPr>
          <w:rFonts w:ascii="Myriad Pro" w:hAnsi="Myriad Pro" w:cs="Calibri"/>
          <w:b/>
          <w:sz w:val="22"/>
          <w:szCs w:val="22"/>
        </w:rPr>
        <w:t>Medieninformation:</w:t>
      </w:r>
    </w:p>
    <w:p w14:paraId="4A80AFB1" w14:textId="45E4A171" w:rsidR="00764F93" w:rsidRPr="007F1105" w:rsidRDefault="007F1105" w:rsidP="007F1105">
      <w:pPr>
        <w:rPr>
          <w:rFonts w:ascii="Myriad Pro" w:hAnsi="Myriad Pro" w:cs="Calibri"/>
          <w:b/>
          <w:sz w:val="22"/>
          <w:szCs w:val="22"/>
        </w:rPr>
      </w:pPr>
      <w:r w:rsidRPr="007F1105">
        <w:rPr>
          <w:rFonts w:ascii="Myriad Pro" w:hAnsi="Myriad Pro" w:cs="Calibri"/>
          <w:b/>
          <w:sz w:val="22"/>
          <w:szCs w:val="22"/>
        </w:rPr>
        <w:t xml:space="preserve">„Kunst im </w:t>
      </w:r>
      <w:r w:rsidR="008F7F7F">
        <w:rPr>
          <w:rFonts w:ascii="Myriad Pro" w:hAnsi="Myriad Pro" w:cs="Calibri"/>
          <w:b/>
          <w:sz w:val="22"/>
          <w:szCs w:val="22"/>
        </w:rPr>
        <w:t>FraDomo Vöcklabruck</w:t>
      </w:r>
      <w:r w:rsidRPr="007F1105">
        <w:rPr>
          <w:rFonts w:ascii="Myriad Pro" w:hAnsi="Myriad Pro" w:cs="Calibri"/>
          <w:b/>
          <w:sz w:val="22"/>
          <w:szCs w:val="22"/>
        </w:rPr>
        <w:t xml:space="preserve"> 202</w:t>
      </w:r>
      <w:r w:rsidR="0041380A">
        <w:rPr>
          <w:rFonts w:ascii="Myriad Pro" w:hAnsi="Myriad Pro" w:cs="Calibri"/>
          <w:b/>
          <w:sz w:val="22"/>
          <w:szCs w:val="22"/>
        </w:rPr>
        <w:t>6</w:t>
      </w:r>
      <w:r w:rsidR="008F7F7F">
        <w:rPr>
          <w:rFonts w:ascii="Myriad Pro" w:hAnsi="Myriad Pro" w:cs="Calibri"/>
          <w:b/>
          <w:sz w:val="22"/>
          <w:szCs w:val="22"/>
        </w:rPr>
        <w:t>“</w:t>
      </w:r>
      <w:r w:rsidRPr="007F1105">
        <w:rPr>
          <w:rFonts w:ascii="Myriad Pro" w:hAnsi="Myriad Pro" w:cs="Calibri"/>
          <w:b/>
          <w:sz w:val="22"/>
          <w:szCs w:val="22"/>
        </w:rPr>
        <w:t xml:space="preserve"> – Kreativ</w:t>
      </w:r>
      <w:r w:rsidR="0041380A">
        <w:rPr>
          <w:rFonts w:ascii="Myriad Pro" w:hAnsi="Myriad Pro" w:cs="Calibri"/>
          <w:b/>
          <w:sz w:val="22"/>
          <w:szCs w:val="22"/>
        </w:rPr>
        <w:t>ität verbindet Menschen</w:t>
      </w:r>
    </w:p>
    <w:p w14:paraId="36849CC2" w14:textId="187E82BD" w:rsidR="007F1105" w:rsidRDefault="007F1105" w:rsidP="00E945C7">
      <w:pPr>
        <w:jc w:val="right"/>
      </w:pPr>
    </w:p>
    <w:p w14:paraId="486A5258" w14:textId="77777777" w:rsidR="007F1105" w:rsidRPr="00764F93" w:rsidRDefault="007F1105" w:rsidP="00E945C7">
      <w:pPr>
        <w:jc w:val="right"/>
        <w:rPr>
          <w:rFonts w:ascii="Myriad Pro" w:hAnsi="Myriad Pro" w:cs="Calibri"/>
          <w:b/>
          <w:sz w:val="22"/>
          <w:szCs w:val="22"/>
        </w:rPr>
      </w:pPr>
    </w:p>
    <w:p w14:paraId="06877F34" w14:textId="61A616B1" w:rsidR="0041380A" w:rsidRDefault="00764F93" w:rsidP="0041380A">
      <w:pPr>
        <w:rPr>
          <w:rFonts w:ascii="Myriad Pro" w:hAnsi="Myriad Pro" w:cs="Calibri"/>
          <w:sz w:val="22"/>
          <w:szCs w:val="22"/>
        </w:rPr>
      </w:pPr>
      <w:r w:rsidRPr="00764F93">
        <w:rPr>
          <w:i/>
          <w:iCs/>
        </w:rPr>
        <w:t>Vöcklabruck</w:t>
      </w:r>
      <w:r>
        <w:rPr>
          <w:i/>
          <w:iCs/>
        </w:rPr>
        <w:t>:</w:t>
      </w:r>
      <w:r>
        <w:t xml:space="preserve"> </w:t>
      </w:r>
      <w:r w:rsidR="008F7F7F" w:rsidRPr="008F7F7F">
        <w:rPr>
          <w:rFonts w:ascii="Myriad Pro" w:hAnsi="Myriad Pro" w:cs="Calibri"/>
          <w:sz w:val="22"/>
          <w:szCs w:val="22"/>
        </w:rPr>
        <w:t>Die Räumlichkeiten</w:t>
      </w:r>
      <w:r w:rsidR="008F7F7F">
        <w:rPr>
          <w:rFonts w:ascii="Myriad Pro" w:hAnsi="Myriad Pro" w:cs="Calibri"/>
          <w:sz w:val="22"/>
          <w:szCs w:val="22"/>
        </w:rPr>
        <w:t xml:space="preserve"> des</w:t>
      </w:r>
      <w:r w:rsidR="0041380A" w:rsidRPr="0041380A">
        <w:rPr>
          <w:rFonts w:ascii="Myriad Pro" w:hAnsi="Myriad Pro" w:cs="Calibri"/>
          <w:sz w:val="22"/>
          <w:szCs w:val="22"/>
        </w:rPr>
        <w:t xml:space="preserve"> FraDomo Vöcklabruck wurde auch heuer wieder zur Bühne für Kunst und Begegnung. Bereits zum vierten Mal präsentierten die Mitglieder des Attergauer Farbenkreises am 19. und 20. Juni 2026 ihre vielfältigen Werke unter freiem Himmel. Die Besucher erwartete eine abwechslungsreiche Ausstellung mit Bildern, kunsthandwerklichen Arbeiten und zahlreichen kreativen Ideen in besonderem Ambiente.</w:t>
      </w:r>
    </w:p>
    <w:p w14:paraId="695D42AD" w14:textId="77777777" w:rsidR="0041380A" w:rsidRDefault="0041380A" w:rsidP="0041380A">
      <w:pPr>
        <w:rPr>
          <w:rFonts w:ascii="Myriad Pro" w:hAnsi="Myriad Pro" w:cs="Calibri"/>
          <w:sz w:val="22"/>
          <w:szCs w:val="22"/>
        </w:rPr>
      </w:pPr>
    </w:p>
    <w:p w14:paraId="55D4BAC3" w14:textId="10904F9B" w:rsidR="00BC5490" w:rsidRPr="0041380A" w:rsidRDefault="0041380A" w:rsidP="0041380A">
      <w:pPr>
        <w:rPr>
          <w:rFonts w:ascii="Myriad Pro" w:hAnsi="Myriad Pro" w:cs="Calibri"/>
          <w:sz w:val="22"/>
          <w:szCs w:val="22"/>
          <w:lang w:val="de-AT"/>
        </w:rPr>
      </w:pPr>
      <w:r w:rsidRPr="0041380A">
        <w:rPr>
          <w:rFonts w:ascii="Myriad Pro" w:hAnsi="Myriad Pro" w:cs="Calibri"/>
          <w:b/>
          <w:sz w:val="22"/>
          <w:szCs w:val="22"/>
        </w:rPr>
        <w:t>Kunst als Brücke zwischen Menschen</w:t>
      </w:r>
      <w:r w:rsidR="007F1105">
        <w:rPr>
          <w:rFonts w:ascii="Myriad Pro" w:hAnsi="Myriad Pro" w:cs="Calibri"/>
          <w:b/>
          <w:sz w:val="22"/>
          <w:szCs w:val="22"/>
        </w:rPr>
        <w:br/>
      </w:r>
      <w:r w:rsidRPr="0041380A">
        <w:rPr>
          <w:rFonts w:ascii="Myriad Pro" w:hAnsi="Myriad Pro" w:cs="Calibri"/>
          <w:sz w:val="22"/>
          <w:szCs w:val="22"/>
          <w:lang w:val="de-AT"/>
        </w:rPr>
        <w:t xml:space="preserve">Die Veranstaltung „Kunst im </w:t>
      </w:r>
      <w:r w:rsidR="008F7F7F">
        <w:rPr>
          <w:rFonts w:ascii="Myriad Pro" w:hAnsi="Myriad Pro" w:cs="Calibri"/>
          <w:sz w:val="22"/>
          <w:szCs w:val="22"/>
          <w:lang w:val="de-AT"/>
        </w:rPr>
        <w:t>FraDomo Vöcklabruck</w:t>
      </w:r>
      <w:r w:rsidRPr="0041380A">
        <w:rPr>
          <w:rFonts w:ascii="Myriad Pro" w:hAnsi="Myriad Pro" w:cs="Calibri"/>
          <w:sz w:val="22"/>
          <w:szCs w:val="22"/>
          <w:lang w:val="de-AT"/>
        </w:rPr>
        <w:t>“ hat sich mittlerweile als fester Bestandteil des Jahresprogramms etabliert. Bewohner</w:t>
      </w:r>
      <w:r>
        <w:rPr>
          <w:rFonts w:ascii="Myriad Pro" w:hAnsi="Myriad Pro" w:cs="Calibri"/>
          <w:sz w:val="22"/>
          <w:szCs w:val="22"/>
          <w:lang w:val="de-AT"/>
        </w:rPr>
        <w:t>:innen</w:t>
      </w:r>
      <w:r w:rsidRPr="0041380A">
        <w:rPr>
          <w:rFonts w:ascii="Myriad Pro" w:hAnsi="Myriad Pro" w:cs="Calibri"/>
          <w:sz w:val="22"/>
          <w:szCs w:val="22"/>
          <w:lang w:val="de-AT"/>
        </w:rPr>
        <w:t>, Angehörige, Mitarbeiter</w:t>
      </w:r>
      <w:r>
        <w:rPr>
          <w:rFonts w:ascii="Myriad Pro" w:hAnsi="Myriad Pro" w:cs="Calibri"/>
          <w:sz w:val="22"/>
          <w:szCs w:val="22"/>
          <w:lang w:val="de-AT"/>
        </w:rPr>
        <w:t>:innen</w:t>
      </w:r>
      <w:r w:rsidRPr="0041380A">
        <w:rPr>
          <w:rFonts w:ascii="Myriad Pro" w:hAnsi="Myriad Pro" w:cs="Calibri"/>
          <w:sz w:val="22"/>
          <w:szCs w:val="22"/>
          <w:lang w:val="de-AT"/>
        </w:rPr>
        <w:t xml:space="preserve"> sowie zahlreiche Gäste nutzten die Gelegenheit, die ausgestellten Arbeiten zu entdecken und die entspannte Atmosphäre im Garten zu genießen. Besonders geschätzt wurde dabei der direkte Kontakt zu den Künstler</w:t>
      </w:r>
      <w:r>
        <w:rPr>
          <w:rFonts w:ascii="Myriad Pro" w:hAnsi="Myriad Pro" w:cs="Calibri"/>
          <w:sz w:val="22"/>
          <w:szCs w:val="22"/>
          <w:lang w:val="de-AT"/>
        </w:rPr>
        <w:t>:innen</w:t>
      </w:r>
      <w:r w:rsidRPr="0041380A">
        <w:rPr>
          <w:rFonts w:ascii="Myriad Pro" w:hAnsi="Myriad Pro" w:cs="Calibri"/>
          <w:sz w:val="22"/>
          <w:szCs w:val="22"/>
          <w:lang w:val="de-AT"/>
        </w:rPr>
        <w:t>, der interessante Einblicke in deren Schaffen ermöglichte.</w:t>
      </w:r>
      <w:r>
        <w:rPr>
          <w:rFonts w:ascii="Myriad Pro" w:hAnsi="Myriad Pro" w:cs="Calibri"/>
          <w:sz w:val="22"/>
          <w:szCs w:val="22"/>
          <w:lang w:val="de-AT"/>
        </w:rPr>
        <w:t xml:space="preserve"> </w:t>
      </w:r>
      <w:r w:rsidRPr="0041380A">
        <w:rPr>
          <w:rFonts w:ascii="Myriad Pro" w:hAnsi="Myriad Pro" w:cs="Calibri"/>
          <w:sz w:val="22"/>
          <w:szCs w:val="22"/>
          <w:lang w:val="de-AT"/>
        </w:rPr>
        <w:t>„Für unsere Bewohner</w:t>
      </w:r>
      <w:r>
        <w:rPr>
          <w:rFonts w:ascii="Myriad Pro" w:hAnsi="Myriad Pro" w:cs="Calibri"/>
          <w:sz w:val="22"/>
          <w:szCs w:val="22"/>
          <w:lang w:val="de-AT"/>
        </w:rPr>
        <w:t>:innen</w:t>
      </w:r>
      <w:r w:rsidRPr="0041380A">
        <w:rPr>
          <w:rFonts w:ascii="Myriad Pro" w:hAnsi="Myriad Pro" w:cs="Calibri"/>
          <w:sz w:val="22"/>
          <w:szCs w:val="22"/>
          <w:lang w:val="de-AT"/>
        </w:rPr>
        <w:t xml:space="preserve"> ist die Ausstellung jedes Jahr ein besonderes Erlebnis. Kunst regt zum Austausch an, weckt Erinnerungen und schafft wertvolle Momente des Miteinanders“, betont Hausleiter Mario Auinger.</w:t>
      </w:r>
    </w:p>
    <w:p w14:paraId="3C8A9B31" w14:textId="30201A55" w:rsidR="0041380A" w:rsidRPr="0041380A" w:rsidRDefault="0041380A" w:rsidP="0041380A">
      <w:pPr>
        <w:pStyle w:val="StandardWeb"/>
        <w:rPr>
          <w:rFonts w:ascii="Myriad Pro" w:hAnsi="Myriad Pro" w:cs="Calibri"/>
          <w:sz w:val="22"/>
          <w:szCs w:val="22"/>
          <w:lang w:val="de-AT"/>
        </w:rPr>
      </w:pPr>
      <w:r w:rsidRPr="0041380A">
        <w:rPr>
          <w:rFonts w:ascii="Myriad Pro" w:hAnsi="Myriad Pro" w:cs="Calibri"/>
          <w:b/>
          <w:sz w:val="22"/>
          <w:szCs w:val="22"/>
        </w:rPr>
        <w:t>Kreativität und Austausch im Mittelpunkt</w:t>
      </w:r>
      <w:r w:rsidR="00BC5490" w:rsidRPr="007F1105">
        <w:rPr>
          <w:b/>
          <w:bCs/>
        </w:rPr>
        <w:br/>
      </w:r>
      <w:r w:rsidRPr="0041380A">
        <w:rPr>
          <w:rFonts w:ascii="Myriad Pro" w:hAnsi="Myriad Pro" w:cs="Calibri"/>
          <w:sz w:val="22"/>
          <w:szCs w:val="22"/>
          <w:lang w:val="de-AT"/>
        </w:rPr>
        <w:t xml:space="preserve">des OÖ. Volksbildungswerks. Mit ihrem Engagement brachten die Künstler nicht nur ihre Werke nach FraDomo, sondern sorgten auch für zahlreiche Begegnungen und inspirierende Gespräche.„Es freut uns sehr, unsere Arbeiten erneut </w:t>
      </w:r>
      <w:r w:rsidR="008F7F7F">
        <w:rPr>
          <w:rFonts w:ascii="Myriad Pro" w:hAnsi="Myriad Pro" w:cs="Calibri"/>
          <w:sz w:val="22"/>
          <w:szCs w:val="22"/>
          <w:lang w:val="de-AT"/>
        </w:rPr>
        <w:t>in den Räumlichkeiten</w:t>
      </w:r>
      <w:r w:rsidRPr="0041380A">
        <w:rPr>
          <w:rFonts w:ascii="Myriad Pro" w:hAnsi="Myriad Pro" w:cs="Calibri"/>
          <w:sz w:val="22"/>
          <w:szCs w:val="22"/>
          <w:lang w:val="de-AT"/>
        </w:rPr>
        <w:t xml:space="preserve"> präsentieren zu dürfen. Die herzlichen Begegnungen und das Interesse der Besucher</w:t>
      </w:r>
      <w:r>
        <w:rPr>
          <w:rFonts w:ascii="Myriad Pro" w:hAnsi="Myriad Pro" w:cs="Calibri"/>
          <w:sz w:val="22"/>
          <w:szCs w:val="22"/>
          <w:lang w:val="de-AT"/>
        </w:rPr>
        <w:t>:innen</w:t>
      </w:r>
      <w:r w:rsidRPr="0041380A">
        <w:rPr>
          <w:rFonts w:ascii="Myriad Pro" w:hAnsi="Myriad Pro" w:cs="Calibri"/>
          <w:sz w:val="22"/>
          <w:szCs w:val="22"/>
          <w:lang w:val="de-AT"/>
        </w:rPr>
        <w:t xml:space="preserve"> machen diese Ausstellung für uns jedes Jahr zu etwas Besonderem“, erklärt Obmann Dietmar Ematinger. „Wir bedanken uns für die Gastfreundschaft und freuen uns schon auf eine Fortsetzung im kommenden Jahr.“</w:t>
      </w:r>
    </w:p>
    <w:p w14:paraId="2A47B781" w14:textId="77777777" w:rsidR="00C6431F" w:rsidRDefault="00C6431F" w:rsidP="007F1105">
      <w:pPr>
        <w:rPr>
          <w:rFonts w:ascii="Myriad Pro" w:hAnsi="Myriad Pro" w:cs="Calibri"/>
          <w:sz w:val="22"/>
          <w:szCs w:val="22"/>
        </w:rPr>
      </w:pPr>
    </w:p>
    <w:p w14:paraId="5F3E140E" w14:textId="77777777" w:rsidR="00C6431F" w:rsidRDefault="00C6431F" w:rsidP="007F1105">
      <w:pPr>
        <w:rPr>
          <w:rFonts w:ascii="Myriad Pro" w:hAnsi="Myriad Pro" w:cs="Calibri"/>
          <w:sz w:val="22"/>
          <w:szCs w:val="22"/>
        </w:rPr>
      </w:pPr>
      <w:r>
        <w:rPr>
          <w:rFonts w:ascii="Myriad Pro" w:hAnsi="Myriad Pro" w:cs="Calibri"/>
          <w:sz w:val="22"/>
          <w:szCs w:val="22"/>
        </w:rPr>
        <w:t>Bild 1:</w:t>
      </w:r>
    </w:p>
    <w:p w14:paraId="1DB8CFD9" w14:textId="56689B80" w:rsidR="00C6431F" w:rsidRDefault="00C6431F" w:rsidP="007F1105">
      <w:pPr>
        <w:rPr>
          <w:rFonts w:ascii="Myriad Pro" w:hAnsi="Myriad Pro" w:cs="Calibri"/>
          <w:sz w:val="22"/>
          <w:szCs w:val="22"/>
        </w:rPr>
      </w:pPr>
      <w:r>
        <w:rPr>
          <w:rFonts w:ascii="Myriad Pro" w:hAnsi="Myriad Pro" w:cs="Calibri"/>
          <w:sz w:val="22"/>
          <w:szCs w:val="22"/>
        </w:rPr>
        <w:t>Vorne sitzend, von links nach rechts: Ursula Vater, Christine Ederer, Hedwig Ematinger, Barbara Huber (Koordinatorin Wohnen FraDomo Vöcklabruck)</w:t>
      </w:r>
    </w:p>
    <w:p w14:paraId="0C50CB5F" w14:textId="51EA6C03" w:rsidR="00C6431F" w:rsidRDefault="00C6431F" w:rsidP="007F1105">
      <w:pPr>
        <w:rPr>
          <w:rFonts w:ascii="Myriad Pro" w:hAnsi="Myriad Pro" w:cs="Calibri"/>
          <w:sz w:val="22"/>
          <w:szCs w:val="22"/>
        </w:rPr>
      </w:pPr>
      <w:r>
        <w:rPr>
          <w:rFonts w:ascii="Myriad Pro" w:hAnsi="Myriad Pro" w:cs="Calibri"/>
          <w:sz w:val="22"/>
          <w:szCs w:val="22"/>
        </w:rPr>
        <w:t>Hinten stehend, von links nach rechts: Mathilde Seiringer, Dietmar Ematinger, Claudia Wagner, Mario Auinger (Hausleiter FraDomo Vöcklabruck</w:t>
      </w:r>
    </w:p>
    <w:p w14:paraId="5E0C0267" w14:textId="5E5BB65D" w:rsidR="00C743FA" w:rsidRDefault="00D9053D" w:rsidP="007F1105">
      <w:pPr>
        <w:rPr>
          <w:rFonts w:ascii="Myriad Pro" w:hAnsi="Myriad Pro" w:cs="Calibri"/>
          <w:sz w:val="22"/>
          <w:szCs w:val="22"/>
        </w:rPr>
      </w:pPr>
      <w:r>
        <w:rPr>
          <w:rFonts w:ascii="Myriad Pro" w:hAnsi="Myriad Pro" w:cs="Calibri"/>
          <w:sz w:val="22"/>
          <w:szCs w:val="22"/>
        </w:rPr>
        <w:t xml:space="preserve">Bild </w:t>
      </w:r>
      <w:r w:rsidR="00C6431F">
        <w:rPr>
          <w:rFonts w:ascii="Myriad Pro" w:hAnsi="Myriad Pro" w:cs="Calibri"/>
          <w:sz w:val="22"/>
          <w:szCs w:val="22"/>
        </w:rPr>
        <w:t>2</w:t>
      </w:r>
      <w:r w:rsidR="00C743FA">
        <w:rPr>
          <w:rFonts w:ascii="Myriad Pro" w:hAnsi="Myriad Pro" w:cs="Calibri"/>
          <w:sz w:val="22"/>
          <w:szCs w:val="22"/>
        </w:rPr>
        <w:t xml:space="preserve"> </w:t>
      </w:r>
      <w:r w:rsidR="003D2B92">
        <w:rPr>
          <w:rFonts w:ascii="Myriad Pro" w:hAnsi="Myriad Pro" w:cs="Calibri"/>
          <w:sz w:val="22"/>
          <w:szCs w:val="22"/>
        </w:rPr>
        <w:t xml:space="preserve">– </w:t>
      </w:r>
      <w:r w:rsidR="00C6431F">
        <w:rPr>
          <w:rFonts w:ascii="Myriad Pro" w:hAnsi="Myriad Pro" w:cs="Calibri"/>
          <w:sz w:val="22"/>
          <w:szCs w:val="22"/>
        </w:rPr>
        <w:t>5</w:t>
      </w:r>
      <w:r w:rsidR="003D2B92">
        <w:rPr>
          <w:rFonts w:ascii="Myriad Pro" w:hAnsi="Myriad Pro" w:cs="Calibri"/>
          <w:sz w:val="22"/>
          <w:szCs w:val="22"/>
        </w:rPr>
        <w:t>: Impressionen der Veranstaltung</w:t>
      </w:r>
    </w:p>
    <w:p w14:paraId="11F77252" w14:textId="62BB4073" w:rsidR="00D93F46" w:rsidRPr="00C743FA" w:rsidRDefault="00D93F46" w:rsidP="00C743FA">
      <w:pPr>
        <w:rPr>
          <w:rFonts w:ascii="Myriad Pro" w:hAnsi="Myriad Pro" w:cs="Calibri"/>
          <w:sz w:val="22"/>
          <w:szCs w:val="22"/>
        </w:rPr>
      </w:pPr>
      <w:r>
        <w:rPr>
          <w:rFonts w:ascii="Myriad Pro" w:hAnsi="Myriad Pro" w:cs="Calibri"/>
          <w:sz w:val="22"/>
          <w:szCs w:val="22"/>
        </w:rPr>
        <w:t xml:space="preserve">Fotocredit: </w:t>
      </w:r>
      <w:r w:rsidR="00C6431F">
        <w:rPr>
          <w:rFonts w:ascii="Myriad Pro" w:hAnsi="Myriad Pro" w:cs="Calibri"/>
          <w:sz w:val="22"/>
          <w:szCs w:val="22"/>
        </w:rPr>
        <w:t>Magdalena Wilhelm</w:t>
      </w:r>
    </w:p>
    <w:p w14:paraId="4ED2C480" w14:textId="3F96FAAC" w:rsidR="001C21B3" w:rsidRDefault="001C21B3" w:rsidP="00764F93">
      <w:pPr>
        <w:rPr>
          <w:rFonts w:ascii="Myriad Pro" w:hAnsi="Myriad Pro" w:cs="Calibri"/>
          <w:sz w:val="22"/>
          <w:szCs w:val="22"/>
        </w:rPr>
      </w:pPr>
    </w:p>
    <w:p w14:paraId="7BB948DE" w14:textId="27BA678F" w:rsidR="00C664FB" w:rsidRDefault="00C664FB" w:rsidP="00142D87">
      <w:pPr>
        <w:rPr>
          <w:rFonts w:ascii="Myriad Pro" w:hAnsi="Myriad Pro" w:cs="Calibri"/>
          <w:sz w:val="22"/>
          <w:szCs w:val="22"/>
        </w:rPr>
      </w:pPr>
    </w:p>
    <w:p w14:paraId="0E2D540E"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7BFE43AC"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Pr>
          <w:rFonts w:ascii="Myriad Pro" w:hAnsi="Myriad Pro" w:cs="Calibri"/>
          <w:sz w:val="22"/>
          <w:szCs w:val="22"/>
        </w:rPr>
        <w:t xml:space="preserve">MSc, </w:t>
      </w:r>
      <w:r w:rsidRPr="00D43291">
        <w:rPr>
          <w:rFonts w:ascii="Myriad Pro" w:hAnsi="Myriad Pro" w:cs="Calibri"/>
          <w:sz w:val="22"/>
          <w:szCs w:val="22"/>
        </w:rPr>
        <w:t>B</w:t>
      </w:r>
      <w:r>
        <w:rPr>
          <w:rFonts w:ascii="Myriad Pro" w:hAnsi="Myriad Pro" w:cs="Calibri"/>
          <w:sz w:val="22"/>
          <w:szCs w:val="22"/>
        </w:rPr>
        <w:t>.</w:t>
      </w:r>
      <w:r w:rsidRPr="00D43291">
        <w:rPr>
          <w:rFonts w:ascii="Myriad Pro" w:hAnsi="Myriad Pro" w:cs="Calibri"/>
          <w:sz w:val="22"/>
          <w:szCs w:val="22"/>
        </w:rPr>
        <w:t>A</w:t>
      </w:r>
      <w:r>
        <w:rPr>
          <w:rFonts w:ascii="Myriad Pro" w:hAnsi="Myriad Pro" w:cs="Calibri"/>
          <w:sz w:val="22"/>
          <w:szCs w:val="22"/>
        </w:rPr>
        <w:t>.</w:t>
      </w:r>
    </w:p>
    <w:p w14:paraId="64770C3A"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sz w:val="22"/>
          <w:szCs w:val="22"/>
        </w:rPr>
        <w:lastRenderedPageBreak/>
        <w:t>Tel.: 0676 888 05 8188</w:t>
      </w:r>
    </w:p>
    <w:p w14:paraId="6FDA2492" w14:textId="51F0B870" w:rsidR="00CE14CC" w:rsidRPr="00D43291" w:rsidRDefault="00D02BBB" w:rsidP="00D43291">
      <w:pPr>
        <w:spacing w:line="360" w:lineRule="auto"/>
        <w:rPr>
          <w:rFonts w:ascii="Myriad Pro" w:hAnsi="Myriad Pro" w:cs="Calibri"/>
          <w:sz w:val="22"/>
          <w:szCs w:val="22"/>
        </w:rPr>
      </w:pPr>
      <w:hyperlink r:id="rId7" w:history="1">
        <w:r w:rsidR="00142D87" w:rsidRPr="001A4F6B">
          <w:rPr>
            <w:rStyle w:val="Hyperlink"/>
            <w:rFonts w:ascii="Myriad Pro" w:hAnsi="Myriad Pro" w:cs="Calibri"/>
            <w:sz w:val="22"/>
            <w:szCs w:val="22"/>
          </w:rPr>
          <w:t>magdalena.wilhelm@frages.at</w:t>
        </w:r>
      </w:hyperlink>
    </w:p>
    <w:sectPr w:rsidR="00CE14CC"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ED14" w14:textId="77777777" w:rsidR="00E7324F" w:rsidRDefault="00E7324F">
      <w:r>
        <w:separator/>
      </w:r>
    </w:p>
  </w:endnote>
  <w:endnote w:type="continuationSeparator" w:id="0">
    <w:p w14:paraId="181FECEB" w14:textId="77777777" w:rsidR="00E7324F" w:rsidRDefault="00E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41D15DCE" w14:textId="77777777" w:rsidTr="006F731E">
      <w:tc>
        <w:tcPr>
          <w:tcW w:w="5637" w:type="dxa"/>
          <w:shd w:val="clear" w:color="auto" w:fill="auto"/>
        </w:tcPr>
        <w:p w14:paraId="43460D1E"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71721D0D"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180878D6"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40A13" w14:textId="77777777" w:rsidR="00E7324F" w:rsidRDefault="00E7324F">
      <w:r>
        <w:separator/>
      </w:r>
    </w:p>
  </w:footnote>
  <w:footnote w:type="continuationSeparator" w:id="0">
    <w:p w14:paraId="3E27E44F" w14:textId="77777777" w:rsidR="00E7324F" w:rsidRDefault="00E7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115B4796" w14:textId="77777777" w:rsidTr="00BD13A3">
      <w:trPr>
        <w:trHeight w:val="2447"/>
      </w:trPr>
      <w:tc>
        <w:tcPr>
          <w:tcW w:w="9606" w:type="dxa"/>
          <w:shd w:val="clear" w:color="auto" w:fill="auto"/>
        </w:tcPr>
        <w:p w14:paraId="2EDCE1A9"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6C10F40D" wp14:editId="616F8265">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6AC9DBD8"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48285C">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5D03EA4C" w14:textId="77777777" w:rsidR="007E7A55" w:rsidRPr="00BD13A3" w:rsidRDefault="00702EA9" w:rsidP="007565E1">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7565E1">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7A40571F"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75D5FAC3"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abstractNum w:abstractNumId="1" w15:restartNumberingAfterBreak="0">
    <w:nsid w:val="12AC7BF5"/>
    <w:multiLevelType w:val="hybridMultilevel"/>
    <w:tmpl w:val="614E4338"/>
    <w:lvl w:ilvl="0" w:tplc="C5A026B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154454"/>
    <w:multiLevelType w:val="multilevel"/>
    <w:tmpl w:val="20863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973846">
    <w:abstractNumId w:val="0"/>
  </w:num>
  <w:num w:numId="2" w16cid:durableId="488907012">
    <w:abstractNumId w:val="1"/>
  </w:num>
  <w:num w:numId="3" w16cid:durableId="5061370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activeWritingStyle w:appName="MSWord" w:lang="de-A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57C4"/>
    <w:rsid w:val="0002264B"/>
    <w:rsid w:val="00032B98"/>
    <w:rsid w:val="00037BBA"/>
    <w:rsid w:val="00045A0A"/>
    <w:rsid w:val="00052AEA"/>
    <w:rsid w:val="00055732"/>
    <w:rsid w:val="0008069E"/>
    <w:rsid w:val="00087F46"/>
    <w:rsid w:val="0009000D"/>
    <w:rsid w:val="00097F0E"/>
    <w:rsid w:val="000A4890"/>
    <w:rsid w:val="000A54B3"/>
    <w:rsid w:val="000C6A08"/>
    <w:rsid w:val="000D234F"/>
    <w:rsid w:val="000D3982"/>
    <w:rsid w:val="000D7759"/>
    <w:rsid w:val="000E12C2"/>
    <w:rsid w:val="000E22C5"/>
    <w:rsid w:val="000E3887"/>
    <w:rsid w:val="000E4022"/>
    <w:rsid w:val="00101B07"/>
    <w:rsid w:val="0010669C"/>
    <w:rsid w:val="00111C25"/>
    <w:rsid w:val="001135FA"/>
    <w:rsid w:val="001327B7"/>
    <w:rsid w:val="00141DF1"/>
    <w:rsid w:val="00142D87"/>
    <w:rsid w:val="00144B30"/>
    <w:rsid w:val="00147B78"/>
    <w:rsid w:val="00160B06"/>
    <w:rsid w:val="00166AC5"/>
    <w:rsid w:val="001718BB"/>
    <w:rsid w:val="001833CA"/>
    <w:rsid w:val="00190EEF"/>
    <w:rsid w:val="00196181"/>
    <w:rsid w:val="001B24EA"/>
    <w:rsid w:val="001B5065"/>
    <w:rsid w:val="001C0C21"/>
    <w:rsid w:val="001C21B3"/>
    <w:rsid w:val="001D24E3"/>
    <w:rsid w:val="001D5A76"/>
    <w:rsid w:val="001D65B2"/>
    <w:rsid w:val="001F5674"/>
    <w:rsid w:val="00200562"/>
    <w:rsid w:val="00204E66"/>
    <w:rsid w:val="00205106"/>
    <w:rsid w:val="0020731E"/>
    <w:rsid w:val="00214533"/>
    <w:rsid w:val="0021606A"/>
    <w:rsid w:val="00216C1A"/>
    <w:rsid w:val="00240398"/>
    <w:rsid w:val="00240B04"/>
    <w:rsid w:val="00241374"/>
    <w:rsid w:val="002510D2"/>
    <w:rsid w:val="002520B5"/>
    <w:rsid w:val="00255A80"/>
    <w:rsid w:val="002560F6"/>
    <w:rsid w:val="002730A7"/>
    <w:rsid w:val="002814DC"/>
    <w:rsid w:val="00282F92"/>
    <w:rsid w:val="00283EE6"/>
    <w:rsid w:val="00297C61"/>
    <w:rsid w:val="002A0E51"/>
    <w:rsid w:val="002A1EE1"/>
    <w:rsid w:val="002D0AC2"/>
    <w:rsid w:val="002D2477"/>
    <w:rsid w:val="002D4269"/>
    <w:rsid w:val="002F7926"/>
    <w:rsid w:val="00303965"/>
    <w:rsid w:val="0030445B"/>
    <w:rsid w:val="003106D3"/>
    <w:rsid w:val="00332C64"/>
    <w:rsid w:val="00340378"/>
    <w:rsid w:val="00343011"/>
    <w:rsid w:val="00343EDB"/>
    <w:rsid w:val="00354B8F"/>
    <w:rsid w:val="003555C3"/>
    <w:rsid w:val="003624B5"/>
    <w:rsid w:val="00363397"/>
    <w:rsid w:val="00366BDF"/>
    <w:rsid w:val="00367AF0"/>
    <w:rsid w:val="0038099C"/>
    <w:rsid w:val="00396A0D"/>
    <w:rsid w:val="003A741E"/>
    <w:rsid w:val="003B36D9"/>
    <w:rsid w:val="003B41A8"/>
    <w:rsid w:val="003B5562"/>
    <w:rsid w:val="003D2B92"/>
    <w:rsid w:val="003D669D"/>
    <w:rsid w:val="003E079D"/>
    <w:rsid w:val="003F349A"/>
    <w:rsid w:val="004059BF"/>
    <w:rsid w:val="00406DE4"/>
    <w:rsid w:val="0041006E"/>
    <w:rsid w:val="0041377A"/>
    <w:rsid w:val="0041380A"/>
    <w:rsid w:val="0041676C"/>
    <w:rsid w:val="004167E8"/>
    <w:rsid w:val="004425EC"/>
    <w:rsid w:val="004429CC"/>
    <w:rsid w:val="00442EA2"/>
    <w:rsid w:val="0045215A"/>
    <w:rsid w:val="004539A1"/>
    <w:rsid w:val="00455EE2"/>
    <w:rsid w:val="00457844"/>
    <w:rsid w:val="00471406"/>
    <w:rsid w:val="0047740B"/>
    <w:rsid w:val="00481505"/>
    <w:rsid w:val="0048285C"/>
    <w:rsid w:val="004831CE"/>
    <w:rsid w:val="004832D6"/>
    <w:rsid w:val="00484239"/>
    <w:rsid w:val="004B0120"/>
    <w:rsid w:val="004B1A7C"/>
    <w:rsid w:val="004C1C09"/>
    <w:rsid w:val="004C7233"/>
    <w:rsid w:val="004D12C2"/>
    <w:rsid w:val="004D22EE"/>
    <w:rsid w:val="004D5940"/>
    <w:rsid w:val="004D62D8"/>
    <w:rsid w:val="004E6DD5"/>
    <w:rsid w:val="004E7967"/>
    <w:rsid w:val="004F1977"/>
    <w:rsid w:val="004F76C1"/>
    <w:rsid w:val="00517291"/>
    <w:rsid w:val="00520619"/>
    <w:rsid w:val="005247B2"/>
    <w:rsid w:val="00537F57"/>
    <w:rsid w:val="00545CB5"/>
    <w:rsid w:val="005533EA"/>
    <w:rsid w:val="0055476E"/>
    <w:rsid w:val="00554D5C"/>
    <w:rsid w:val="00570AC5"/>
    <w:rsid w:val="00570D20"/>
    <w:rsid w:val="005739C4"/>
    <w:rsid w:val="00574564"/>
    <w:rsid w:val="005755B6"/>
    <w:rsid w:val="005815C6"/>
    <w:rsid w:val="00586FAE"/>
    <w:rsid w:val="00595249"/>
    <w:rsid w:val="00596E3C"/>
    <w:rsid w:val="005A3B9F"/>
    <w:rsid w:val="005A6B6C"/>
    <w:rsid w:val="005A7FCF"/>
    <w:rsid w:val="005B170D"/>
    <w:rsid w:val="005B6E25"/>
    <w:rsid w:val="005C44D9"/>
    <w:rsid w:val="005E40E2"/>
    <w:rsid w:val="005F1E68"/>
    <w:rsid w:val="00600688"/>
    <w:rsid w:val="006050FD"/>
    <w:rsid w:val="00622855"/>
    <w:rsid w:val="0062424B"/>
    <w:rsid w:val="00625847"/>
    <w:rsid w:val="0064463D"/>
    <w:rsid w:val="006607E6"/>
    <w:rsid w:val="00664F1A"/>
    <w:rsid w:val="006730F3"/>
    <w:rsid w:val="006769E5"/>
    <w:rsid w:val="0068365F"/>
    <w:rsid w:val="00686FAD"/>
    <w:rsid w:val="006933F5"/>
    <w:rsid w:val="00693A57"/>
    <w:rsid w:val="00697434"/>
    <w:rsid w:val="006B47ED"/>
    <w:rsid w:val="006D56DB"/>
    <w:rsid w:val="006F3380"/>
    <w:rsid w:val="00700F4A"/>
    <w:rsid w:val="00702EA9"/>
    <w:rsid w:val="00702FE1"/>
    <w:rsid w:val="00716926"/>
    <w:rsid w:val="00723EBF"/>
    <w:rsid w:val="00726B21"/>
    <w:rsid w:val="007333B1"/>
    <w:rsid w:val="00743DC4"/>
    <w:rsid w:val="00744F64"/>
    <w:rsid w:val="007504C0"/>
    <w:rsid w:val="0075061B"/>
    <w:rsid w:val="0075190D"/>
    <w:rsid w:val="007565E1"/>
    <w:rsid w:val="007573C2"/>
    <w:rsid w:val="00764F93"/>
    <w:rsid w:val="0077170A"/>
    <w:rsid w:val="007820D8"/>
    <w:rsid w:val="00784799"/>
    <w:rsid w:val="007952A8"/>
    <w:rsid w:val="007A1C0C"/>
    <w:rsid w:val="007A4356"/>
    <w:rsid w:val="007A51EE"/>
    <w:rsid w:val="007B3747"/>
    <w:rsid w:val="007B6289"/>
    <w:rsid w:val="007C00D5"/>
    <w:rsid w:val="007C7A3F"/>
    <w:rsid w:val="007D2105"/>
    <w:rsid w:val="007D7C94"/>
    <w:rsid w:val="007E15D0"/>
    <w:rsid w:val="007E7A55"/>
    <w:rsid w:val="007F1105"/>
    <w:rsid w:val="007F3A89"/>
    <w:rsid w:val="007F6085"/>
    <w:rsid w:val="007F772C"/>
    <w:rsid w:val="00806554"/>
    <w:rsid w:val="00810D65"/>
    <w:rsid w:val="008161B8"/>
    <w:rsid w:val="0082699F"/>
    <w:rsid w:val="0083127C"/>
    <w:rsid w:val="00833CFB"/>
    <w:rsid w:val="00846B4D"/>
    <w:rsid w:val="00853FDF"/>
    <w:rsid w:val="0085791B"/>
    <w:rsid w:val="008612C3"/>
    <w:rsid w:val="00871950"/>
    <w:rsid w:val="0088027B"/>
    <w:rsid w:val="00885F43"/>
    <w:rsid w:val="00891A91"/>
    <w:rsid w:val="00894E2F"/>
    <w:rsid w:val="008B544C"/>
    <w:rsid w:val="008C215C"/>
    <w:rsid w:val="008D0275"/>
    <w:rsid w:val="008D077D"/>
    <w:rsid w:val="008D64E8"/>
    <w:rsid w:val="008E24E3"/>
    <w:rsid w:val="008E297A"/>
    <w:rsid w:val="008F7F7F"/>
    <w:rsid w:val="00907A62"/>
    <w:rsid w:val="00932275"/>
    <w:rsid w:val="00933F2E"/>
    <w:rsid w:val="00952D9A"/>
    <w:rsid w:val="00956022"/>
    <w:rsid w:val="00957EA8"/>
    <w:rsid w:val="00965201"/>
    <w:rsid w:val="009715FA"/>
    <w:rsid w:val="00974A78"/>
    <w:rsid w:val="00974D61"/>
    <w:rsid w:val="009759FA"/>
    <w:rsid w:val="00982210"/>
    <w:rsid w:val="0098282F"/>
    <w:rsid w:val="00992A30"/>
    <w:rsid w:val="009A1065"/>
    <w:rsid w:val="009A75F8"/>
    <w:rsid w:val="009A79ED"/>
    <w:rsid w:val="009B71FA"/>
    <w:rsid w:val="009B7346"/>
    <w:rsid w:val="009C7E09"/>
    <w:rsid w:val="009D0760"/>
    <w:rsid w:val="009D4AA1"/>
    <w:rsid w:val="009E17A0"/>
    <w:rsid w:val="009E7448"/>
    <w:rsid w:val="009F25E5"/>
    <w:rsid w:val="009F6FFC"/>
    <w:rsid w:val="00A03EBD"/>
    <w:rsid w:val="00A11BB8"/>
    <w:rsid w:val="00A13C66"/>
    <w:rsid w:val="00A15883"/>
    <w:rsid w:val="00A22D87"/>
    <w:rsid w:val="00A259B5"/>
    <w:rsid w:val="00A311CB"/>
    <w:rsid w:val="00A333E5"/>
    <w:rsid w:val="00A33A4A"/>
    <w:rsid w:val="00A341D6"/>
    <w:rsid w:val="00A35316"/>
    <w:rsid w:val="00A40629"/>
    <w:rsid w:val="00A44711"/>
    <w:rsid w:val="00A634FD"/>
    <w:rsid w:val="00A673FB"/>
    <w:rsid w:val="00A72C3D"/>
    <w:rsid w:val="00A748B8"/>
    <w:rsid w:val="00A83346"/>
    <w:rsid w:val="00A86A4F"/>
    <w:rsid w:val="00A922B6"/>
    <w:rsid w:val="00A92FB4"/>
    <w:rsid w:val="00A932CE"/>
    <w:rsid w:val="00AB0673"/>
    <w:rsid w:val="00AB545D"/>
    <w:rsid w:val="00AC0504"/>
    <w:rsid w:val="00AC52CF"/>
    <w:rsid w:val="00AC7BAE"/>
    <w:rsid w:val="00AE6205"/>
    <w:rsid w:val="00AE6BB5"/>
    <w:rsid w:val="00AF0935"/>
    <w:rsid w:val="00AF1A12"/>
    <w:rsid w:val="00B03E8A"/>
    <w:rsid w:val="00B16B27"/>
    <w:rsid w:val="00B170DC"/>
    <w:rsid w:val="00B25FA8"/>
    <w:rsid w:val="00B51AC7"/>
    <w:rsid w:val="00B752B4"/>
    <w:rsid w:val="00B75AEF"/>
    <w:rsid w:val="00B75F85"/>
    <w:rsid w:val="00B86033"/>
    <w:rsid w:val="00BA03E3"/>
    <w:rsid w:val="00BA13D0"/>
    <w:rsid w:val="00BA59B2"/>
    <w:rsid w:val="00BA5DC5"/>
    <w:rsid w:val="00BA740D"/>
    <w:rsid w:val="00BB4470"/>
    <w:rsid w:val="00BC4422"/>
    <w:rsid w:val="00BC5490"/>
    <w:rsid w:val="00BD0F5F"/>
    <w:rsid w:val="00BD13A3"/>
    <w:rsid w:val="00BE6D15"/>
    <w:rsid w:val="00C0756D"/>
    <w:rsid w:val="00C106D7"/>
    <w:rsid w:val="00C14081"/>
    <w:rsid w:val="00C16189"/>
    <w:rsid w:val="00C23F30"/>
    <w:rsid w:val="00C304CF"/>
    <w:rsid w:val="00C4548D"/>
    <w:rsid w:val="00C45750"/>
    <w:rsid w:val="00C6431F"/>
    <w:rsid w:val="00C664FB"/>
    <w:rsid w:val="00C66F49"/>
    <w:rsid w:val="00C70087"/>
    <w:rsid w:val="00C73603"/>
    <w:rsid w:val="00C743FA"/>
    <w:rsid w:val="00C77243"/>
    <w:rsid w:val="00C801D2"/>
    <w:rsid w:val="00C81DFD"/>
    <w:rsid w:val="00C904A8"/>
    <w:rsid w:val="00C90AD2"/>
    <w:rsid w:val="00C9178D"/>
    <w:rsid w:val="00C96207"/>
    <w:rsid w:val="00CA4C47"/>
    <w:rsid w:val="00CB2070"/>
    <w:rsid w:val="00CC197F"/>
    <w:rsid w:val="00CD00B8"/>
    <w:rsid w:val="00CE14CC"/>
    <w:rsid w:val="00CE3ACD"/>
    <w:rsid w:val="00CF6005"/>
    <w:rsid w:val="00CF641C"/>
    <w:rsid w:val="00D02BBB"/>
    <w:rsid w:val="00D06D72"/>
    <w:rsid w:val="00D10D4D"/>
    <w:rsid w:val="00D20D47"/>
    <w:rsid w:val="00D2134B"/>
    <w:rsid w:val="00D27DE8"/>
    <w:rsid w:val="00D345AB"/>
    <w:rsid w:val="00D359DA"/>
    <w:rsid w:val="00D43291"/>
    <w:rsid w:val="00D469FC"/>
    <w:rsid w:val="00D4794B"/>
    <w:rsid w:val="00D50646"/>
    <w:rsid w:val="00D609C8"/>
    <w:rsid w:val="00D62EA0"/>
    <w:rsid w:val="00D9053D"/>
    <w:rsid w:val="00D93F46"/>
    <w:rsid w:val="00DA1313"/>
    <w:rsid w:val="00DA64EA"/>
    <w:rsid w:val="00DA711B"/>
    <w:rsid w:val="00DB57D0"/>
    <w:rsid w:val="00DD0779"/>
    <w:rsid w:val="00DD144F"/>
    <w:rsid w:val="00DD3FD2"/>
    <w:rsid w:val="00DF47F9"/>
    <w:rsid w:val="00DF4E94"/>
    <w:rsid w:val="00E06D48"/>
    <w:rsid w:val="00E07EC6"/>
    <w:rsid w:val="00E15196"/>
    <w:rsid w:val="00E267C1"/>
    <w:rsid w:val="00E34366"/>
    <w:rsid w:val="00E37DF9"/>
    <w:rsid w:val="00E417B1"/>
    <w:rsid w:val="00E42359"/>
    <w:rsid w:val="00E51647"/>
    <w:rsid w:val="00E538FF"/>
    <w:rsid w:val="00E57668"/>
    <w:rsid w:val="00E64600"/>
    <w:rsid w:val="00E660F9"/>
    <w:rsid w:val="00E7324F"/>
    <w:rsid w:val="00E8064C"/>
    <w:rsid w:val="00E85BBF"/>
    <w:rsid w:val="00E945C7"/>
    <w:rsid w:val="00EB39D7"/>
    <w:rsid w:val="00EB4A97"/>
    <w:rsid w:val="00EC3618"/>
    <w:rsid w:val="00EC5BE8"/>
    <w:rsid w:val="00EE539F"/>
    <w:rsid w:val="00F02C11"/>
    <w:rsid w:val="00F2017D"/>
    <w:rsid w:val="00F20C91"/>
    <w:rsid w:val="00F43515"/>
    <w:rsid w:val="00F60781"/>
    <w:rsid w:val="00F60A3E"/>
    <w:rsid w:val="00F61F67"/>
    <w:rsid w:val="00F64D7E"/>
    <w:rsid w:val="00F73EB6"/>
    <w:rsid w:val="00F77CAD"/>
    <w:rsid w:val="00F80D75"/>
    <w:rsid w:val="00F81F53"/>
    <w:rsid w:val="00F8289A"/>
    <w:rsid w:val="00F83EA3"/>
    <w:rsid w:val="00F95697"/>
    <w:rsid w:val="00FA1CAD"/>
    <w:rsid w:val="00FB1BA3"/>
    <w:rsid w:val="00FB3DB1"/>
    <w:rsid w:val="00FB43F6"/>
    <w:rsid w:val="00FB6DE8"/>
    <w:rsid w:val="00FC0F1E"/>
    <w:rsid w:val="00FC4DD2"/>
    <w:rsid w:val="00FC4E56"/>
    <w:rsid w:val="00FE4396"/>
    <w:rsid w:val="00FE6812"/>
    <w:rsid w:val="00FF31BA"/>
    <w:rsid w:val="00FF754A"/>
    <w:rsid w:val="00FF77C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FC6D54A"/>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StandardWeb">
    <w:name w:val="Normal (Web)"/>
    <w:basedOn w:val="Standard"/>
    <w:uiPriority w:val="99"/>
    <w:unhideWhenUsed/>
    <w:rsid w:val="003106D3"/>
    <w:pPr>
      <w:spacing w:before="100" w:beforeAutospacing="1" w:after="100" w:afterAutospacing="1"/>
    </w:pPr>
    <w:rPr>
      <w:szCs w:val="24"/>
    </w:rPr>
  </w:style>
  <w:style w:type="paragraph" w:styleId="Listenabsatz">
    <w:name w:val="List Paragraph"/>
    <w:basedOn w:val="Standard"/>
    <w:uiPriority w:val="34"/>
    <w:qFormat/>
    <w:rsid w:val="00992A30"/>
    <w:pPr>
      <w:ind w:left="720"/>
      <w:contextualSpacing/>
    </w:pPr>
    <w:rPr>
      <w:rFonts w:ascii="Calibri" w:eastAsiaTheme="minorHAnsi" w:hAnsi="Calibri" w:cs="Calibri"/>
      <w:sz w:val="22"/>
      <w:szCs w:val="22"/>
      <w:lang w:eastAsia="en-US"/>
    </w:rPr>
  </w:style>
  <w:style w:type="character" w:styleId="Fett">
    <w:name w:val="Strong"/>
    <w:basedOn w:val="Absatz-Standardschriftart"/>
    <w:uiPriority w:val="22"/>
    <w:qFormat/>
    <w:rsid w:val="00AC7BAE"/>
    <w:rPr>
      <w:b/>
      <w:bCs/>
    </w:rPr>
  </w:style>
  <w:style w:type="character" w:styleId="Hervorhebung">
    <w:name w:val="Emphasis"/>
    <w:basedOn w:val="Absatz-Standardschriftart"/>
    <w:uiPriority w:val="20"/>
    <w:qFormat/>
    <w:rsid w:val="009E17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1823">
      <w:bodyDiv w:val="1"/>
      <w:marLeft w:val="0"/>
      <w:marRight w:val="0"/>
      <w:marTop w:val="0"/>
      <w:marBottom w:val="0"/>
      <w:divBdr>
        <w:top w:val="none" w:sz="0" w:space="0" w:color="auto"/>
        <w:left w:val="none" w:sz="0" w:space="0" w:color="auto"/>
        <w:bottom w:val="none" w:sz="0" w:space="0" w:color="auto"/>
        <w:right w:val="none" w:sz="0" w:space="0" w:color="auto"/>
      </w:divBdr>
    </w:div>
    <w:div w:id="115300334">
      <w:bodyDiv w:val="1"/>
      <w:marLeft w:val="0"/>
      <w:marRight w:val="0"/>
      <w:marTop w:val="0"/>
      <w:marBottom w:val="0"/>
      <w:divBdr>
        <w:top w:val="none" w:sz="0" w:space="0" w:color="auto"/>
        <w:left w:val="none" w:sz="0" w:space="0" w:color="auto"/>
        <w:bottom w:val="none" w:sz="0" w:space="0" w:color="auto"/>
        <w:right w:val="none" w:sz="0" w:space="0" w:color="auto"/>
      </w:divBdr>
    </w:div>
    <w:div w:id="136804014">
      <w:bodyDiv w:val="1"/>
      <w:marLeft w:val="0"/>
      <w:marRight w:val="0"/>
      <w:marTop w:val="0"/>
      <w:marBottom w:val="0"/>
      <w:divBdr>
        <w:top w:val="none" w:sz="0" w:space="0" w:color="auto"/>
        <w:left w:val="none" w:sz="0" w:space="0" w:color="auto"/>
        <w:bottom w:val="none" w:sz="0" w:space="0" w:color="auto"/>
        <w:right w:val="none" w:sz="0" w:space="0" w:color="auto"/>
      </w:divBdr>
    </w:div>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177550271">
      <w:bodyDiv w:val="1"/>
      <w:marLeft w:val="0"/>
      <w:marRight w:val="0"/>
      <w:marTop w:val="0"/>
      <w:marBottom w:val="0"/>
      <w:divBdr>
        <w:top w:val="none" w:sz="0" w:space="0" w:color="auto"/>
        <w:left w:val="none" w:sz="0" w:space="0" w:color="auto"/>
        <w:bottom w:val="none" w:sz="0" w:space="0" w:color="auto"/>
        <w:right w:val="none" w:sz="0" w:space="0" w:color="auto"/>
      </w:divBdr>
    </w:div>
    <w:div w:id="252514330">
      <w:bodyDiv w:val="1"/>
      <w:marLeft w:val="0"/>
      <w:marRight w:val="0"/>
      <w:marTop w:val="0"/>
      <w:marBottom w:val="0"/>
      <w:divBdr>
        <w:top w:val="none" w:sz="0" w:space="0" w:color="auto"/>
        <w:left w:val="none" w:sz="0" w:space="0" w:color="auto"/>
        <w:bottom w:val="none" w:sz="0" w:space="0" w:color="auto"/>
        <w:right w:val="none" w:sz="0" w:space="0" w:color="auto"/>
      </w:divBdr>
    </w:div>
    <w:div w:id="323318278">
      <w:bodyDiv w:val="1"/>
      <w:marLeft w:val="0"/>
      <w:marRight w:val="0"/>
      <w:marTop w:val="0"/>
      <w:marBottom w:val="0"/>
      <w:divBdr>
        <w:top w:val="none" w:sz="0" w:space="0" w:color="auto"/>
        <w:left w:val="none" w:sz="0" w:space="0" w:color="auto"/>
        <w:bottom w:val="none" w:sz="0" w:space="0" w:color="auto"/>
        <w:right w:val="none" w:sz="0" w:space="0" w:color="auto"/>
      </w:divBdr>
    </w:div>
    <w:div w:id="411901278">
      <w:bodyDiv w:val="1"/>
      <w:marLeft w:val="0"/>
      <w:marRight w:val="0"/>
      <w:marTop w:val="0"/>
      <w:marBottom w:val="0"/>
      <w:divBdr>
        <w:top w:val="none" w:sz="0" w:space="0" w:color="auto"/>
        <w:left w:val="none" w:sz="0" w:space="0" w:color="auto"/>
        <w:bottom w:val="none" w:sz="0" w:space="0" w:color="auto"/>
        <w:right w:val="none" w:sz="0" w:space="0" w:color="auto"/>
      </w:divBdr>
    </w:div>
    <w:div w:id="418715362">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557086223">
      <w:bodyDiv w:val="1"/>
      <w:marLeft w:val="0"/>
      <w:marRight w:val="0"/>
      <w:marTop w:val="0"/>
      <w:marBottom w:val="0"/>
      <w:divBdr>
        <w:top w:val="none" w:sz="0" w:space="0" w:color="auto"/>
        <w:left w:val="none" w:sz="0" w:space="0" w:color="auto"/>
        <w:bottom w:val="none" w:sz="0" w:space="0" w:color="auto"/>
        <w:right w:val="none" w:sz="0" w:space="0" w:color="auto"/>
      </w:divBdr>
    </w:div>
    <w:div w:id="652442604">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792555315">
      <w:bodyDiv w:val="1"/>
      <w:marLeft w:val="0"/>
      <w:marRight w:val="0"/>
      <w:marTop w:val="0"/>
      <w:marBottom w:val="0"/>
      <w:divBdr>
        <w:top w:val="none" w:sz="0" w:space="0" w:color="auto"/>
        <w:left w:val="none" w:sz="0" w:space="0" w:color="auto"/>
        <w:bottom w:val="none" w:sz="0" w:space="0" w:color="auto"/>
        <w:right w:val="none" w:sz="0" w:space="0" w:color="auto"/>
      </w:divBdr>
    </w:div>
    <w:div w:id="840661520">
      <w:bodyDiv w:val="1"/>
      <w:marLeft w:val="0"/>
      <w:marRight w:val="0"/>
      <w:marTop w:val="0"/>
      <w:marBottom w:val="0"/>
      <w:divBdr>
        <w:top w:val="none" w:sz="0" w:space="0" w:color="auto"/>
        <w:left w:val="none" w:sz="0" w:space="0" w:color="auto"/>
        <w:bottom w:val="none" w:sz="0" w:space="0" w:color="auto"/>
        <w:right w:val="none" w:sz="0" w:space="0" w:color="auto"/>
      </w:divBdr>
    </w:div>
    <w:div w:id="995843917">
      <w:bodyDiv w:val="1"/>
      <w:marLeft w:val="0"/>
      <w:marRight w:val="0"/>
      <w:marTop w:val="0"/>
      <w:marBottom w:val="0"/>
      <w:divBdr>
        <w:top w:val="none" w:sz="0" w:space="0" w:color="auto"/>
        <w:left w:val="none" w:sz="0" w:space="0" w:color="auto"/>
        <w:bottom w:val="none" w:sz="0" w:space="0" w:color="auto"/>
        <w:right w:val="none" w:sz="0" w:space="0" w:color="auto"/>
      </w:divBdr>
    </w:div>
    <w:div w:id="1008866642">
      <w:bodyDiv w:val="1"/>
      <w:marLeft w:val="0"/>
      <w:marRight w:val="0"/>
      <w:marTop w:val="0"/>
      <w:marBottom w:val="0"/>
      <w:divBdr>
        <w:top w:val="none" w:sz="0" w:space="0" w:color="auto"/>
        <w:left w:val="none" w:sz="0" w:space="0" w:color="auto"/>
        <w:bottom w:val="none" w:sz="0" w:space="0" w:color="auto"/>
        <w:right w:val="none" w:sz="0" w:space="0" w:color="auto"/>
      </w:divBdr>
    </w:div>
    <w:div w:id="1076245441">
      <w:bodyDiv w:val="1"/>
      <w:marLeft w:val="0"/>
      <w:marRight w:val="0"/>
      <w:marTop w:val="0"/>
      <w:marBottom w:val="0"/>
      <w:divBdr>
        <w:top w:val="none" w:sz="0" w:space="0" w:color="auto"/>
        <w:left w:val="none" w:sz="0" w:space="0" w:color="auto"/>
        <w:bottom w:val="none" w:sz="0" w:space="0" w:color="auto"/>
        <w:right w:val="none" w:sz="0" w:space="0" w:color="auto"/>
      </w:divBdr>
    </w:div>
    <w:div w:id="1304695858">
      <w:bodyDiv w:val="1"/>
      <w:marLeft w:val="0"/>
      <w:marRight w:val="0"/>
      <w:marTop w:val="0"/>
      <w:marBottom w:val="0"/>
      <w:divBdr>
        <w:top w:val="none" w:sz="0" w:space="0" w:color="auto"/>
        <w:left w:val="none" w:sz="0" w:space="0" w:color="auto"/>
        <w:bottom w:val="none" w:sz="0" w:space="0" w:color="auto"/>
        <w:right w:val="none" w:sz="0" w:space="0" w:color="auto"/>
      </w:divBdr>
    </w:div>
    <w:div w:id="1352146840">
      <w:bodyDiv w:val="1"/>
      <w:marLeft w:val="0"/>
      <w:marRight w:val="0"/>
      <w:marTop w:val="0"/>
      <w:marBottom w:val="0"/>
      <w:divBdr>
        <w:top w:val="none" w:sz="0" w:space="0" w:color="auto"/>
        <w:left w:val="none" w:sz="0" w:space="0" w:color="auto"/>
        <w:bottom w:val="none" w:sz="0" w:space="0" w:color="auto"/>
        <w:right w:val="none" w:sz="0" w:space="0" w:color="auto"/>
      </w:divBdr>
    </w:div>
    <w:div w:id="1408073394">
      <w:bodyDiv w:val="1"/>
      <w:marLeft w:val="0"/>
      <w:marRight w:val="0"/>
      <w:marTop w:val="0"/>
      <w:marBottom w:val="0"/>
      <w:divBdr>
        <w:top w:val="none" w:sz="0" w:space="0" w:color="auto"/>
        <w:left w:val="none" w:sz="0" w:space="0" w:color="auto"/>
        <w:bottom w:val="none" w:sz="0" w:space="0" w:color="auto"/>
        <w:right w:val="none" w:sz="0" w:space="0" w:color="auto"/>
      </w:divBdr>
    </w:div>
    <w:div w:id="1453130294">
      <w:bodyDiv w:val="1"/>
      <w:marLeft w:val="0"/>
      <w:marRight w:val="0"/>
      <w:marTop w:val="0"/>
      <w:marBottom w:val="0"/>
      <w:divBdr>
        <w:top w:val="none" w:sz="0" w:space="0" w:color="auto"/>
        <w:left w:val="none" w:sz="0" w:space="0" w:color="auto"/>
        <w:bottom w:val="none" w:sz="0" w:space="0" w:color="auto"/>
        <w:right w:val="none" w:sz="0" w:space="0" w:color="auto"/>
      </w:divBdr>
    </w:div>
    <w:div w:id="1475101953">
      <w:bodyDiv w:val="1"/>
      <w:marLeft w:val="0"/>
      <w:marRight w:val="0"/>
      <w:marTop w:val="0"/>
      <w:marBottom w:val="0"/>
      <w:divBdr>
        <w:top w:val="none" w:sz="0" w:space="0" w:color="auto"/>
        <w:left w:val="none" w:sz="0" w:space="0" w:color="auto"/>
        <w:bottom w:val="none" w:sz="0" w:space="0" w:color="auto"/>
        <w:right w:val="none" w:sz="0" w:space="0" w:color="auto"/>
      </w:divBdr>
    </w:div>
    <w:div w:id="1531451430">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68556807">
      <w:bodyDiv w:val="1"/>
      <w:marLeft w:val="0"/>
      <w:marRight w:val="0"/>
      <w:marTop w:val="0"/>
      <w:marBottom w:val="0"/>
      <w:divBdr>
        <w:top w:val="none" w:sz="0" w:space="0" w:color="auto"/>
        <w:left w:val="none" w:sz="0" w:space="0" w:color="auto"/>
        <w:bottom w:val="none" w:sz="0" w:space="0" w:color="auto"/>
        <w:right w:val="none" w:sz="0" w:space="0" w:color="auto"/>
      </w:divBdr>
    </w:div>
    <w:div w:id="1697349144">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790514196">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01557722">
      <w:bodyDiv w:val="1"/>
      <w:marLeft w:val="0"/>
      <w:marRight w:val="0"/>
      <w:marTop w:val="0"/>
      <w:marBottom w:val="0"/>
      <w:divBdr>
        <w:top w:val="none" w:sz="0" w:space="0" w:color="auto"/>
        <w:left w:val="none" w:sz="0" w:space="0" w:color="auto"/>
        <w:bottom w:val="none" w:sz="0" w:space="0" w:color="auto"/>
        <w:right w:val="none" w:sz="0" w:space="0" w:color="auto"/>
      </w:divBdr>
    </w:div>
    <w:div w:id="2021616365">
      <w:bodyDiv w:val="1"/>
      <w:marLeft w:val="0"/>
      <w:marRight w:val="0"/>
      <w:marTop w:val="0"/>
      <w:marBottom w:val="0"/>
      <w:divBdr>
        <w:top w:val="none" w:sz="0" w:space="0" w:color="auto"/>
        <w:left w:val="none" w:sz="0" w:space="0" w:color="auto"/>
        <w:bottom w:val="none" w:sz="0" w:space="0" w:color="auto"/>
        <w:right w:val="none" w:sz="0" w:space="0" w:color="auto"/>
      </w:divBdr>
    </w:div>
    <w:div w:id="2111075974">
      <w:bodyDiv w:val="1"/>
      <w:marLeft w:val="0"/>
      <w:marRight w:val="0"/>
      <w:marTop w:val="0"/>
      <w:marBottom w:val="0"/>
      <w:divBdr>
        <w:top w:val="none" w:sz="0" w:space="0" w:color="auto"/>
        <w:left w:val="none" w:sz="0" w:space="0" w:color="auto"/>
        <w:bottom w:val="none" w:sz="0" w:space="0" w:color="auto"/>
        <w:right w:val="none" w:sz="0" w:space="0" w:color="auto"/>
      </w:divBdr>
    </w:div>
    <w:div w:id="211689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2038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8</cp:revision>
  <cp:lastPrinted>2026-06-19T14:07:00Z</cp:lastPrinted>
  <dcterms:created xsi:type="dcterms:W3CDTF">2026-06-08T08:23:00Z</dcterms:created>
  <dcterms:modified xsi:type="dcterms:W3CDTF">2026-06-19T14:07:00Z</dcterms:modified>
</cp:coreProperties>
</file>